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59DFF0CF" w:rsidR="00FC41B6" w:rsidRPr="003513AA" w:rsidRDefault="00314DBE" w:rsidP="00E54298">
      <w:pPr>
        <w:spacing w:after="120" w:line="240" w:lineRule="auto"/>
        <w:jc w:val="center"/>
        <w:rPr>
          <w:rFonts w:eastAsia="Times New Roman" w:cstheme="minorHAnsi"/>
          <w:b/>
        </w:rPr>
      </w:pPr>
      <w:bookmarkStart w:id="0" w:name="_Hlk177033387"/>
      <w:bookmarkStart w:id="1" w:name="_Hlk190265493"/>
      <w:r>
        <w:rPr>
          <w:b/>
        </w:rPr>
        <w:t xml:space="preserve">SAYAÇ </w:t>
      </w:r>
      <w:r w:rsidR="00774178">
        <w:rPr>
          <w:b/>
        </w:rPr>
        <w:t>MALZEME ALIM İHALE</w:t>
      </w:r>
      <w:r>
        <w:rPr>
          <w:b/>
        </w:rPr>
        <w:t>S</w:t>
      </w:r>
      <w:r w:rsidR="00774178">
        <w:rPr>
          <w:b/>
        </w:rPr>
        <w:t>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bookmarkEnd w:id="1"/>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4683D7E1" w:rsidR="00DD4EBC" w:rsidRDefault="00DD4EBC" w:rsidP="00DD4EBC">
      <w:pPr>
        <w:pStyle w:val="AralkYok"/>
        <w:rPr>
          <w:rFonts w:cstheme="minorHAnsi"/>
        </w:rPr>
      </w:pPr>
      <w:r>
        <w:rPr>
          <w:rFonts w:cstheme="minorHAnsi"/>
        </w:rPr>
        <w:t xml:space="preserve">b) Adı: </w:t>
      </w:r>
      <w:bookmarkStart w:id="2" w:name="_Hlk190265502"/>
      <w:r w:rsidR="00314DBE">
        <w:t>SAYAÇ MALZEME ALIM İHALESİ</w:t>
      </w:r>
      <w:bookmarkEnd w:id="2"/>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673A10"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5BF78708" w:rsidR="00673A10" w:rsidRDefault="00314DBE" w:rsidP="00C2307E">
            <w:r>
              <w:t>SAYAÇ</w:t>
            </w:r>
            <w:r w:rsidR="00673A10">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3E5AD07A" w:rsidR="00673A10" w:rsidRPr="00BA122B" w:rsidRDefault="00673A10" w:rsidP="00C2307E">
            <w:pPr>
              <w:jc w:val="center"/>
              <w:rPr>
                <w:rFonts w:cstheme="minorHAnsi"/>
                <w:sz w:val="20"/>
                <w:szCs w:val="20"/>
              </w:rPr>
            </w:pPr>
            <w:r>
              <w:rPr>
                <w:rFonts w:cstheme="minorHAnsi"/>
                <w:sz w:val="20"/>
                <w:szCs w:val="20"/>
              </w:rPr>
              <w:t>26.</w:t>
            </w:r>
            <w:r w:rsidR="00314DBE">
              <w:rPr>
                <w:rFonts w:cstheme="minorHAnsi"/>
                <w:sz w:val="20"/>
                <w:szCs w:val="20"/>
              </w:rPr>
              <w:t>0</w:t>
            </w:r>
            <w:r>
              <w:rPr>
                <w:rFonts w:cstheme="minorHAnsi"/>
                <w:sz w:val="20"/>
                <w:szCs w:val="20"/>
              </w:rPr>
              <w:t>2.202</w:t>
            </w:r>
            <w:r w:rsidR="00314DBE">
              <w:rPr>
                <w:rFonts w:cstheme="minorHAnsi"/>
                <w:sz w:val="20"/>
                <w:szCs w:val="20"/>
              </w:rPr>
              <w:t>5</w:t>
            </w:r>
            <w:r>
              <w:rPr>
                <w:rFonts w:cstheme="minorHAnsi"/>
                <w:sz w:val="20"/>
                <w:szCs w:val="20"/>
              </w:rPr>
              <w:t xml:space="preserve"> SAAT:10:00</w:t>
            </w:r>
          </w:p>
        </w:tc>
        <w:tc>
          <w:tcPr>
            <w:tcW w:w="2268" w:type="dxa"/>
            <w:tcBorders>
              <w:top w:val="single" w:sz="4" w:space="0" w:color="auto"/>
              <w:left w:val="nil"/>
              <w:bottom w:val="single" w:sz="4" w:space="0" w:color="auto"/>
              <w:right w:val="single" w:sz="4" w:space="0" w:color="auto"/>
            </w:tcBorders>
          </w:tcPr>
          <w:p w14:paraId="21E3E51A" w14:textId="2B9295E3" w:rsidR="00673A10" w:rsidRDefault="00673A10" w:rsidP="00C2307E">
            <w:r>
              <w:t>26.</w:t>
            </w:r>
            <w:r w:rsidR="00314DBE">
              <w:t>0</w:t>
            </w:r>
            <w:r>
              <w:t>2.202</w:t>
            </w:r>
            <w:r w:rsidR="00314DBE">
              <w:t>5</w:t>
            </w:r>
            <w:r>
              <w:t xml:space="preserve">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46D7D75B" w:rsidR="00391925" w:rsidRDefault="00F35FD4" w:rsidP="00F35FD4">
      <w:pPr>
        <w:pStyle w:val="AralkYok"/>
        <w:rPr>
          <w:rFonts w:cstheme="minorHAnsi"/>
        </w:rPr>
      </w:pPr>
      <w:bookmarkStart w:id="3" w:name="_Hlk136958371"/>
      <w:r>
        <w:rPr>
          <w:rFonts w:cstheme="minorHAnsi"/>
        </w:rPr>
        <w:t>d</w:t>
      </w:r>
      <w:r w:rsidRPr="003513AA">
        <w:rPr>
          <w:rFonts w:cstheme="minorHAnsi"/>
        </w:rPr>
        <w:t xml:space="preserve">) İhale tarihi: </w:t>
      </w:r>
      <w:r w:rsidR="00673162">
        <w:rPr>
          <w:rFonts w:cstheme="minorHAnsi"/>
        </w:rPr>
        <w:t>2</w:t>
      </w:r>
      <w:r w:rsidR="00425687">
        <w:rPr>
          <w:rFonts w:cstheme="minorHAnsi"/>
        </w:rPr>
        <w:t>6</w:t>
      </w:r>
      <w:r w:rsidR="00673162">
        <w:rPr>
          <w:rFonts w:cstheme="minorHAnsi"/>
        </w:rPr>
        <w:t>.</w:t>
      </w:r>
      <w:r w:rsidR="00314DBE">
        <w:rPr>
          <w:rFonts w:cstheme="minorHAnsi"/>
        </w:rPr>
        <w:t>02.2025</w:t>
      </w:r>
    </w:p>
    <w:p w14:paraId="20394E30" w14:textId="77595B6A"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3"/>
      <w:r w:rsidR="00673162">
        <w:rPr>
          <w:rFonts w:cstheme="minorHAnsi"/>
          <w:sz w:val="20"/>
          <w:szCs w:val="20"/>
        </w:rPr>
        <w:t>2</w:t>
      </w:r>
      <w:r w:rsidR="00425687">
        <w:rPr>
          <w:rFonts w:cstheme="minorHAnsi"/>
          <w:sz w:val="20"/>
          <w:szCs w:val="20"/>
        </w:rPr>
        <w:t>6</w:t>
      </w:r>
      <w:r w:rsidR="00673162">
        <w:rPr>
          <w:rFonts w:cstheme="minorHAnsi"/>
          <w:sz w:val="20"/>
          <w:szCs w:val="20"/>
        </w:rPr>
        <w:t>.</w:t>
      </w:r>
      <w:r w:rsidR="00314DBE">
        <w:rPr>
          <w:rFonts w:cstheme="minorHAnsi"/>
          <w:sz w:val="20"/>
          <w:szCs w:val="20"/>
        </w:rPr>
        <w:t>02.2025</w:t>
      </w:r>
      <w:r w:rsidR="00A65D59">
        <w:rPr>
          <w:rFonts w:cstheme="minorHAnsi"/>
          <w:sz w:val="20"/>
          <w:szCs w:val="20"/>
        </w:rPr>
        <w:t xml:space="preserve"> SAAT: 09:00</w:t>
      </w:r>
      <w:r w:rsidR="00673A10">
        <w:rPr>
          <w:rFonts w:cstheme="minorHAnsi"/>
          <w:sz w:val="20"/>
          <w:szCs w:val="20"/>
        </w:rPr>
        <w:t xml:space="preserve"> </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5D432ED1" w:rsidR="007300E4" w:rsidRDefault="007300E4" w:rsidP="00F35FD4">
      <w:pPr>
        <w:pStyle w:val="AralkYok"/>
        <w:rPr>
          <w:rFonts w:cstheme="minorHAnsi"/>
          <w:color w:val="000000" w:themeColor="text1"/>
        </w:rPr>
      </w:pPr>
      <w:r>
        <w:t>i)</w:t>
      </w:r>
      <w:bookmarkStart w:id="4" w:name="_Hlk179290453"/>
      <w:r w:rsidRPr="007B33D2">
        <w:rPr>
          <w:rFonts w:cstheme="minorHAnsi"/>
          <w:color w:val="000000" w:themeColor="text1"/>
        </w:rPr>
        <w:t>Yerli malı teklif eden yerli istekliler lehine fiyat avantajı uygulanmayacaktır.</w:t>
      </w:r>
      <w:bookmarkEnd w:id="4"/>
    </w:p>
    <w:p w14:paraId="7567FAF0" w14:textId="13EDDCBA" w:rsidR="00314DBE" w:rsidRPr="007300E4" w:rsidRDefault="00314DBE" w:rsidP="00F35FD4">
      <w:pPr>
        <w:pStyle w:val="AralkYok"/>
        <w:rPr>
          <w:rFonts w:cstheme="minorHAnsi"/>
        </w:rPr>
      </w:pPr>
      <w:r>
        <w:rPr>
          <w:rFonts w:cstheme="minorHAnsi"/>
          <w:color w:val="000000" w:themeColor="text1"/>
        </w:rPr>
        <w:t xml:space="preserve">j) </w:t>
      </w:r>
      <w:bookmarkStart w:id="5" w:name="_Hlk190265551"/>
      <w:r w:rsidR="00475EAF">
        <w:rPr>
          <w:rFonts w:cstheme="minorHAnsi"/>
          <w:color w:val="000000" w:themeColor="text1"/>
        </w:rPr>
        <w:t>İhale kapsamında k</w:t>
      </w:r>
      <w:r>
        <w:rPr>
          <w:rFonts w:cstheme="minorHAnsi"/>
          <w:color w:val="000000" w:themeColor="text1"/>
        </w:rPr>
        <w:t>alem bazında kısmi teklif verilebilir.</w:t>
      </w:r>
      <w:bookmarkEnd w:id="5"/>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427</Words>
  <Characters>2437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15</cp:revision>
  <dcterms:created xsi:type="dcterms:W3CDTF">2024-08-05T08:47:00Z</dcterms:created>
  <dcterms:modified xsi:type="dcterms:W3CDTF">2025-02-12T12:15:00Z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