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3F2CBB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E748AC" w:rsidRPr="00E748AC" w:rsidRDefault="003F2CBB" w:rsidP="00E748A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3F2CBB">
        <w:rPr>
          <w:rFonts w:eastAsia="Times New Roman"/>
          <w:b/>
          <w:sz w:val="24"/>
          <w:szCs w:val="24"/>
        </w:rPr>
        <w:t>ARTVİN, GİRESUN, GÜMÜŞHANE, RİZE, TRABZON</w:t>
      </w:r>
      <w:r w:rsidR="00E748AC" w:rsidRPr="00E748AC">
        <w:rPr>
          <w:rFonts w:eastAsia="Times New Roman"/>
          <w:b/>
          <w:sz w:val="24"/>
          <w:szCs w:val="24"/>
        </w:rPr>
        <w:t xml:space="preserve"> İLLERİ VE İLÇELERİNDEKİ </w:t>
      </w:r>
    </w:p>
    <w:p w:rsidR="00E748AC" w:rsidRDefault="003F2CBB" w:rsidP="00E748A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DEPO, </w:t>
      </w:r>
      <w:r w:rsidR="00E748AC" w:rsidRPr="00E748AC">
        <w:rPr>
          <w:rFonts w:eastAsia="Times New Roman"/>
          <w:b/>
          <w:sz w:val="24"/>
          <w:szCs w:val="24"/>
        </w:rPr>
        <w:t>TRAFO VE DAĞITIM MERKEZİ BİNALARININ BAKIM VE ONARIM İNŞAAT İŞLERİ</w:t>
      </w:r>
      <w:r w:rsidR="000251A3" w:rsidRPr="00686633">
        <w:rPr>
          <w:rFonts w:eastAsia="Times New Roman"/>
          <w:b/>
          <w:sz w:val="24"/>
          <w:szCs w:val="24"/>
        </w:rPr>
        <w:t xml:space="preserve"> </w:t>
      </w:r>
    </w:p>
    <w:p w:rsidR="00E748AC" w:rsidRDefault="00686633" w:rsidP="00480BF6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480BF6">
      <w:pPr>
        <w:spacing w:before="120"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3F2CBB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3F2CBB">
        <w:t>GÜZELYALI MH. MEVLANA CD. NO:9 ARSİN/TRABZON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3F2CBB">
        <w:rPr>
          <w:rStyle w:val="Kpr"/>
          <w:color w:val="auto"/>
          <w:u w:val="none"/>
        </w:rPr>
        <w:t xml:space="preserve"> ,</w:t>
      </w:r>
      <w:r w:rsidR="003F2CBB">
        <w:rPr>
          <w:rStyle w:val="Kpr"/>
        </w:rPr>
        <w:t>http</w:t>
      </w:r>
      <w:proofErr w:type="gramEnd"/>
      <w:r w:rsidR="003F2CBB">
        <w:rPr>
          <w:rStyle w:val="Kpr"/>
        </w:rPr>
        <w:t>://www.coruhedas.com.tr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3F2CBB" w:rsidRPr="00442C8D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5C24CE">
        <w:t xml:space="preserve">DEPO, </w:t>
      </w:r>
      <w:r w:rsidR="00E748AC">
        <w:t>TRAFO VE DAĞITIM MERKEZİ BİNALARININ BAKIM VE ONARIM İNŞAAT</w:t>
      </w:r>
      <w:r w:rsidR="000251A3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3F2CBB">
        <w:t>ARTVİN, GİRESUN, GÜMÜŞHANE, RİZE, TRABZON</w:t>
      </w:r>
      <w:r w:rsidR="00E748AC">
        <w:t xml:space="preserve"> İlleri ve İlçelerindeki </w:t>
      </w:r>
      <w:r w:rsidR="005C24CE">
        <w:t xml:space="preserve">Depo </w:t>
      </w:r>
      <w:bookmarkStart w:id="0" w:name="_GoBack"/>
      <w:bookmarkEnd w:id="0"/>
      <w:r w:rsidR="00E748AC">
        <w:t>Trafo ve Dağıtım Merkezi Binalarının Bakım ve Onarım İnşaat İşleri</w:t>
      </w:r>
      <w:r w:rsidR="00E43E80">
        <w:t xml:space="preserve">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3F2CBB">
        <w:t>Artvin, Giresun, Gümüşhane, Rize, Trabzon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7B14ED">
        <w:trPr>
          <w:cantSplit/>
          <w:trHeight w:hRule="exact" w:val="102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3F2CBB" w:rsidP="00EF2A1B">
            <w:pPr>
              <w:spacing w:after="0" w:line="240" w:lineRule="auto"/>
            </w:pPr>
            <w:r>
              <w:t xml:space="preserve">ARTVİN, GİRESUN, GÜMÜŞHANE, RİZE, TRABZON </w:t>
            </w:r>
            <w:r w:rsidR="00E43E80">
              <w:t xml:space="preserve">İLLERİ VE </w:t>
            </w:r>
            <w:r w:rsidR="00E43E80" w:rsidRPr="00E43E80">
              <w:t xml:space="preserve">İLÇELERİNDEKİ </w:t>
            </w:r>
            <w:r w:rsidR="005C24CE">
              <w:t xml:space="preserve">DEPO, </w:t>
            </w:r>
            <w:r w:rsidR="00E43E80" w:rsidRPr="00E43E80">
              <w:t>TRAFO VE DAĞIT</w:t>
            </w:r>
            <w:r w:rsidR="00E43E80">
              <w:t xml:space="preserve">IM MERKEZİ BİNALARININ BAKIM VE </w:t>
            </w:r>
            <w:r w:rsidR="00E43E80" w:rsidRPr="00E43E80">
              <w:t>ONARIM İNŞAAT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E43E80" w:rsidP="00EF2A1B">
            <w:pPr>
              <w:jc w:val="center"/>
            </w:pPr>
            <w:r>
              <w:t>07.08</w:t>
            </w:r>
            <w:r w:rsidR="00C47CA4" w:rsidRPr="000251A3">
              <w:t>.2020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3F2CBB">
              <w:t>4:3</w:t>
            </w:r>
            <w:r w:rsidR="004A147D" w:rsidRPr="000251A3"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3F2CBB" w:rsidP="00EF2A1B">
            <w:pPr>
              <w:jc w:val="center"/>
            </w:pPr>
            <w:r>
              <w:t>07.08.2020 SAAT 14:1</w:t>
            </w:r>
            <w:r w:rsidR="004A147D" w:rsidRPr="000251A3">
              <w:t>5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4A147D">
      <w:pPr>
        <w:pStyle w:val="AralkYok"/>
        <w:ind w:left="2835" w:hanging="2835"/>
      </w:pPr>
      <w:r w:rsidRPr="000251A3">
        <w:t xml:space="preserve">b) İhalenin yapılacağı adres: </w:t>
      </w:r>
      <w:r w:rsidR="00C47CA4" w:rsidRPr="000251A3">
        <w:t>Rüzgârlı</w:t>
      </w:r>
      <w:r w:rsidR="00094B28" w:rsidRPr="000251A3">
        <w:t xml:space="preserve"> </w:t>
      </w:r>
      <w:r w:rsidR="00D15CA7" w:rsidRPr="000251A3">
        <w:t>Bahçe Mahallesi, Özalp</w:t>
      </w:r>
      <w:r w:rsidR="00094B28" w:rsidRPr="000251A3">
        <w:t xml:space="preserve"> Çıkmazı No:10 </w:t>
      </w:r>
      <w:proofErr w:type="spellStart"/>
      <w:proofErr w:type="gramStart"/>
      <w:r w:rsidR="00B85CBB" w:rsidRPr="000251A3">
        <w:t>Kavacık,</w:t>
      </w:r>
      <w:r w:rsidR="000251A3" w:rsidRPr="000251A3">
        <w:t>Beykoz</w:t>
      </w:r>
      <w:proofErr w:type="spellEnd"/>
      <w:proofErr w:type="gramEnd"/>
      <w:r w:rsidR="000251A3" w:rsidRPr="000251A3">
        <w:t>/</w:t>
      </w:r>
      <w:r w:rsidR="00B85CBB" w:rsidRPr="000251A3">
        <w:t xml:space="preserve">İSTANBUL </w:t>
      </w:r>
      <w:r w:rsidRPr="000251A3">
        <w:t xml:space="preserve"> </w:t>
      </w:r>
    </w:p>
    <w:p w:rsidR="001A360E" w:rsidRPr="000251A3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E43E80">
        <w:rPr>
          <w:b/>
        </w:rPr>
        <w:t>07.08</w:t>
      </w:r>
      <w:r w:rsidR="004A147D" w:rsidRPr="000251A3">
        <w:rPr>
          <w:b/>
        </w:rPr>
        <w:t>.2020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>Kapalı zarf toplam teklif bedelinin % 3 (Yüzde Üç)’ ü tutarında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3F2CBB" w:rsidP="001B70DD">
      <w:proofErr w:type="gramStart"/>
      <w:r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4A14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3F2CBB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C24CE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748AC"/>
    <w:rsid w:val="00E762B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34A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A068-9CDD-4474-933C-959A0936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97</cp:revision>
  <dcterms:created xsi:type="dcterms:W3CDTF">2017-10-25T07:26:00Z</dcterms:created>
  <dcterms:modified xsi:type="dcterms:W3CDTF">2020-07-17T08:44:00Z</dcterms:modified>
</cp:coreProperties>
</file>